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7047" w14:textId="0A3A1FB0" w:rsidR="00F65AA4" w:rsidRDefault="0053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Project # </w:t>
      </w:r>
      <w:r w:rsidR="00535588">
        <w:rPr>
          <w:rFonts w:ascii="Times New Roman" w:hAnsi="Times New Roman" w:cs="Times New Roman"/>
          <w:sz w:val="24"/>
          <w:szCs w:val="24"/>
        </w:rPr>
        <w:t>3</w:t>
      </w:r>
    </w:p>
    <w:p w14:paraId="735E4344" w14:textId="355A7465" w:rsidR="008E588D" w:rsidRPr="00535588" w:rsidRDefault="00535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Sometimes the setting can be so significant it almost becomes a character in the story.  In </w:t>
      </w:r>
      <w:r>
        <w:rPr>
          <w:rFonts w:ascii="Times New Roman" w:hAnsi="Times New Roman" w:cs="Times New Roman"/>
          <w:i/>
          <w:iCs/>
          <w:sz w:val="24"/>
          <w:szCs w:val="24"/>
        </w:rPr>
        <w:t>The Yellow Wallpaper</w:t>
      </w:r>
      <w:r>
        <w:rPr>
          <w:rFonts w:ascii="Times New Roman" w:hAnsi="Times New Roman" w:cs="Times New Roman"/>
          <w:sz w:val="24"/>
          <w:szCs w:val="24"/>
        </w:rPr>
        <w:t xml:space="preserve"> the wallpaper begins to drive the main character mad, as she observes: “The front pattern does move and no wonder! The woman behind shakes it! Sometimes I think there are a great many women behind, and sometimes only one, and she crawls around fast, and her crawling shakes it all over.” Create a scenario and describe the aspects of your setting in terms of a character.  Try not to use a cliché like </w:t>
      </w:r>
      <w:proofErr w:type="gramStart"/>
      <w:r>
        <w:rPr>
          <w:rFonts w:ascii="Times New Roman" w:hAnsi="Times New Roman" w:cs="Times New Roman"/>
          <w:sz w:val="24"/>
          <w:szCs w:val="24"/>
        </w:rPr>
        <w:t>“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angry sea” although you may certainly describe the ways in which the sea is angry.  </w:t>
      </w:r>
    </w:p>
    <w:p w14:paraId="024774F4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0A5E61D3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61DBA36F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Requirements: </w:t>
      </w:r>
    </w:p>
    <w:p w14:paraId="4219CA9B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727E7F70" w14:textId="77777777" w:rsidR="008E588D" w:rsidRDefault="008E588D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 form </w:t>
      </w:r>
    </w:p>
    <w:p w14:paraId="79EBD170" w14:textId="77777777" w:rsidR="008E588D" w:rsidRDefault="008E588D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of 2 pages – Maximum of 4 pages </w:t>
      </w:r>
    </w:p>
    <w:p w14:paraId="66CEA94D" w14:textId="307D34BF" w:rsidR="008E588D" w:rsidRDefault="0053356E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535588">
        <w:rPr>
          <w:rFonts w:ascii="Times New Roman" w:hAnsi="Times New Roman" w:cs="Times New Roman"/>
          <w:i/>
          <w:sz w:val="24"/>
          <w:szCs w:val="24"/>
        </w:rPr>
        <w:t>Yellow Wallpaper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58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588D">
        <w:rPr>
          <w:rFonts w:ascii="Times New Roman" w:hAnsi="Times New Roman" w:cs="Times New Roman"/>
          <w:sz w:val="24"/>
          <w:szCs w:val="24"/>
        </w:rPr>
        <w:t xml:space="preserve"> must be reflected in your writing </w:t>
      </w:r>
    </w:p>
    <w:p w14:paraId="2141D34E" w14:textId="0C68417F" w:rsidR="008E588D" w:rsidRPr="008E588D" w:rsidRDefault="0053356E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piece – Due </w:t>
      </w:r>
      <w:r w:rsidR="006212C6">
        <w:rPr>
          <w:rFonts w:ascii="Times New Roman" w:hAnsi="Times New Roman" w:cs="Times New Roman"/>
          <w:sz w:val="24"/>
          <w:szCs w:val="24"/>
        </w:rPr>
        <w:t>in TEAMS Thursday at midnight</w:t>
      </w:r>
    </w:p>
    <w:sectPr w:rsidR="008E588D" w:rsidRPr="008E5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B11B9"/>
    <w:multiLevelType w:val="hybridMultilevel"/>
    <w:tmpl w:val="4D88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34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8D"/>
    <w:rsid w:val="00363665"/>
    <w:rsid w:val="00444126"/>
    <w:rsid w:val="005042C6"/>
    <w:rsid w:val="0053356E"/>
    <w:rsid w:val="00535588"/>
    <w:rsid w:val="006212C6"/>
    <w:rsid w:val="008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CC39"/>
  <w15:chartTrackingRefBased/>
  <w15:docId w15:val="{55F36217-B579-4AAF-879E-9378145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5E1E5F8EA144AA01190E81A8904D5" ma:contentTypeVersion="14" ma:contentTypeDescription="Create a new document." ma:contentTypeScope="" ma:versionID="92b4d3f5b2f26763dc0ccea01125e99c">
  <xsd:schema xmlns:xsd="http://www.w3.org/2001/XMLSchema" xmlns:xs="http://www.w3.org/2001/XMLSchema" xmlns:p="http://schemas.microsoft.com/office/2006/metadata/properties" xmlns:ns3="7924179c-83bb-4133-9fc3-20091efa46c8" xmlns:ns4="8e082073-76f2-474a-b805-d25c03e21cfe" targetNamespace="http://schemas.microsoft.com/office/2006/metadata/properties" ma:root="true" ma:fieldsID="c02531901a806e521193eb93623b7398" ns3:_="" ns4:_="">
    <xsd:import namespace="7924179c-83bb-4133-9fc3-20091efa46c8"/>
    <xsd:import namespace="8e082073-76f2-474a-b805-d25c03e21c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4179c-83bb-4133-9fc3-20091efa46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82073-76f2-474a-b805-d25c03e21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A120E-57F8-49C6-8F49-5EA69A62C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4179c-83bb-4133-9fc3-20091efa46c8"/>
    <ds:schemaRef ds:uri="8e082073-76f2-474a-b805-d25c03e21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EFD77-E36D-483F-AD08-DA59EA980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B4F0F-5094-4997-B8EE-482E7732DA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Billingsley</dc:creator>
  <cp:keywords/>
  <dc:description/>
  <cp:lastModifiedBy>Sara D. Billingsley</cp:lastModifiedBy>
  <cp:revision>4</cp:revision>
  <dcterms:created xsi:type="dcterms:W3CDTF">2021-08-16T14:06:00Z</dcterms:created>
  <dcterms:modified xsi:type="dcterms:W3CDTF">2022-08-29T12:24:00Z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0x010100A475E1E5F8EA144AA01190E81A8904D5</vt:lpwstr>
  </property>
</Properties>
</file>